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9C3" w:rsidRDefault="004409C3" w:rsidP="004409C3">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主题团日</w:t>
      </w:r>
      <w:r>
        <w:rPr>
          <w:rFonts w:ascii="Times New Roman" w:eastAsia="方正小标宋简体" w:hAnsi="Times New Roman" w:cs="Times New Roman" w:hint="eastAsia"/>
          <w:sz w:val="44"/>
          <w:szCs w:val="44"/>
        </w:rPr>
        <w:t>、主题班会</w:t>
      </w:r>
      <w:r>
        <w:rPr>
          <w:rFonts w:ascii="Times New Roman" w:eastAsia="方正小标宋简体" w:hAnsi="Times New Roman" w:cs="Times New Roman"/>
          <w:sz w:val="44"/>
          <w:szCs w:val="44"/>
        </w:rPr>
        <w:t>学习参考</w:t>
      </w:r>
    </w:p>
    <w:p w:rsidR="004409C3" w:rsidRDefault="004409C3" w:rsidP="004409C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p>
    <w:p w:rsidR="004409C3" w:rsidRPr="00D8072A" w:rsidRDefault="004409C3" w:rsidP="004409C3">
      <w:pPr>
        <w:spacing w:line="500" w:lineRule="exact"/>
        <w:ind w:firstLineChars="200" w:firstLine="640"/>
        <w:rPr>
          <w:rFonts w:ascii="黑体" w:eastAsia="黑体" w:hAnsi="黑体" w:cs="Times New Roman"/>
          <w:sz w:val="32"/>
          <w:szCs w:val="32"/>
        </w:rPr>
      </w:pPr>
      <w:r w:rsidRPr="00D8072A">
        <w:rPr>
          <w:rFonts w:ascii="黑体" w:eastAsia="黑体" w:hAnsi="黑体" w:cs="Times New Roman" w:hint="eastAsia"/>
          <w:sz w:val="32"/>
          <w:szCs w:val="32"/>
        </w:rPr>
        <w:t>一、时政要闻</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习近平总书记在中南海同团中央新一届领导班子成员集体谈话</w:t>
      </w:r>
    </w:p>
    <w:p w:rsidR="004409C3" w:rsidRDefault="004409C3" w:rsidP="004409C3">
      <w:pPr>
        <w:wordWrap w:val="0"/>
        <w:spacing w:line="500" w:lineRule="exact"/>
        <w:ind w:firstLineChars="200" w:firstLine="640"/>
      </w:pPr>
      <w:r>
        <w:rPr>
          <w:rFonts w:ascii="Times New Roman" w:eastAsia="仿宋_GB2312" w:hAnsi="Times New Roman" w:cs="Times New Roman"/>
          <w:sz w:val="32"/>
          <w:szCs w:val="32"/>
        </w:rPr>
        <w:t>http://cpc.people.com.cn/n1/2023/0627/c64094-40021833.html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习近平总书记在北京出席文化传承发展座谈会并发表重要讲话</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http://cpc.people.com.cn/n1/2023/0603/c64094-40005345.html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习近平总书记主持召开重点生态工程建设座谈会并发表重要讲话</w:t>
      </w:r>
    </w:p>
    <w:p w:rsidR="004409C3" w:rsidRDefault="004409C3" w:rsidP="004409C3">
      <w:pPr>
        <w:wordWrap w:val="0"/>
        <w:spacing w:line="500" w:lineRule="exact"/>
        <w:ind w:firstLineChars="200" w:firstLine="640"/>
        <w:rPr>
          <w:rStyle w:val="a3"/>
        </w:rPr>
      </w:pPr>
      <w:r>
        <w:rPr>
          <w:rStyle w:val="a3"/>
          <w:rFonts w:ascii="Times New Roman" w:eastAsia="仿宋_GB2312" w:hAnsi="Times New Roman" w:cs="Times New Roman"/>
          <w:sz w:val="32"/>
          <w:szCs w:val="32"/>
        </w:rPr>
        <w:t>http://cpc.people.com.cn/n1/2023/0607/c64094-40007963.html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习近平总书记在呼和浩特听取内蒙古自治区党委和政府工作汇报并发表重要讲话。</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http://cpc.people.com.cn/n1/2023/0609/c64094-40009739.html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习近平总书记致首届文化强国建设高峰论坛的贺信</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http://cpc.people.com.cn/n1/2023/0607/c64094-40008560.html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习近平总书记向第十五届海峡论坛致贺信</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http://cpc.people.com.cn/n1/2023/0617/c64094-40016128.html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习近平总书记同巴勒斯坦总统阿巴斯举行会谈</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http://cpc.people.com.cn/n1/2023/0614/c64094-40013553.html</w:t>
      </w:r>
    </w:p>
    <w:p w:rsidR="004409C3" w:rsidRDefault="004409C3" w:rsidP="004409C3">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习近平总书记会见美国国务卿</w:t>
      </w:r>
    </w:p>
    <w:p w:rsidR="004409C3" w:rsidRDefault="004409C3" w:rsidP="004409C3">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http://cpc.people.com.cn/n1/2023/0620/c64094-40017506.html</w:t>
      </w:r>
    </w:p>
    <w:p w:rsidR="008435CE" w:rsidRPr="00D8072A" w:rsidRDefault="008435CE" w:rsidP="008435CE">
      <w:pPr>
        <w:wordWrap w:val="0"/>
        <w:spacing w:line="500" w:lineRule="exact"/>
        <w:ind w:firstLineChars="200" w:firstLine="640"/>
        <w:rPr>
          <w:rFonts w:ascii="黑体" w:eastAsia="黑体" w:hAnsi="黑体" w:cs="Times New Roman"/>
          <w:sz w:val="32"/>
          <w:szCs w:val="32"/>
        </w:rPr>
      </w:pPr>
      <w:r w:rsidRPr="00D8072A">
        <w:rPr>
          <w:rFonts w:ascii="黑体" w:eastAsia="黑体" w:hAnsi="黑体" w:cs="Times New Roman" w:hint="eastAsia"/>
          <w:sz w:val="32"/>
          <w:szCs w:val="32"/>
        </w:rPr>
        <w:t>二、学习共青团第十九次全国代表大会相关内容</w:t>
      </w:r>
    </w:p>
    <w:p w:rsidR="008435CE" w:rsidRDefault="008435CE" w:rsidP="008435CE">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中共中央政治局常委蔡奇在中国共产主义青年团第十九次全国代表大会上致词</w:t>
      </w:r>
    </w:p>
    <w:p w:rsidR="008435CE" w:rsidRDefault="008435CE" w:rsidP="008435CE">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https://19th.gqt.org.cn/yw/202306/t20230619_14594674.htm</w:t>
      </w:r>
    </w:p>
    <w:p w:rsidR="008435CE" w:rsidRDefault="008435CE" w:rsidP="008435CE">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中华全国总工会党组书记徐留平在中国共产主义青年团第十九次全国代表大会上的贺词</w:t>
      </w:r>
    </w:p>
    <w:p w:rsidR="008435CE" w:rsidRDefault="008435CE" w:rsidP="008435CE">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https://19th.gqt.org.cn/yw/202306/t20230623_14602238.htm</w:t>
      </w:r>
    </w:p>
    <w:p w:rsidR="008435CE" w:rsidRDefault="008435CE" w:rsidP="008435CE">
      <w:pPr>
        <w:wordWrap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中国共产主义青年团第十九次全国代表大会报告（全文）</w:t>
      </w:r>
    </w:p>
    <w:p w:rsidR="008435CE" w:rsidRPr="008435CE" w:rsidRDefault="008435CE" w:rsidP="008435CE">
      <w:pPr>
        <w:wordWrap w:val="0"/>
        <w:spacing w:line="500" w:lineRule="exact"/>
        <w:ind w:firstLineChars="200" w:firstLine="640"/>
        <w:rPr>
          <w:rFonts w:ascii="Times New Roman" w:eastAsia="仿宋_GB2312" w:hAnsi="Times New Roman" w:cs="Times New Roman" w:hint="eastAsia"/>
          <w:sz w:val="32"/>
          <w:szCs w:val="32"/>
        </w:rPr>
      </w:pPr>
      <w:r>
        <w:rPr>
          <w:rStyle w:val="a3"/>
          <w:rFonts w:ascii="Times New Roman" w:eastAsia="仿宋_GB2312" w:hAnsi="Times New Roman" w:cs="Times New Roman"/>
          <w:sz w:val="32"/>
          <w:szCs w:val="32"/>
        </w:rPr>
        <w:t>https://19th.gqt.org.cn/yw/202306/t20230625_14606141.htm</w:t>
      </w:r>
      <w:bookmarkStart w:id="0" w:name="_GoBack"/>
      <w:bookmarkEnd w:id="0"/>
    </w:p>
    <w:p w:rsidR="008742F9" w:rsidRPr="004409C3" w:rsidRDefault="008742F9"/>
    <w:sectPr w:rsidR="008742F9" w:rsidRPr="004409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F1D" w:rsidRDefault="00217F1D" w:rsidP="008435CE">
      <w:r>
        <w:separator/>
      </w:r>
    </w:p>
  </w:endnote>
  <w:endnote w:type="continuationSeparator" w:id="0">
    <w:p w:rsidR="00217F1D" w:rsidRDefault="00217F1D" w:rsidP="0084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F1D" w:rsidRDefault="00217F1D" w:rsidP="008435CE">
      <w:r>
        <w:separator/>
      </w:r>
    </w:p>
  </w:footnote>
  <w:footnote w:type="continuationSeparator" w:id="0">
    <w:p w:rsidR="00217F1D" w:rsidRDefault="00217F1D" w:rsidP="00843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3"/>
    <w:rsid w:val="00217F1D"/>
    <w:rsid w:val="004409C3"/>
    <w:rsid w:val="008435CE"/>
    <w:rsid w:val="0087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925F"/>
  <w15:chartTrackingRefBased/>
  <w15:docId w15:val="{93DAA838-1C60-472E-ACBC-96750D9B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4409C3"/>
    <w:rPr>
      <w:color w:val="0563C1" w:themeColor="hyperlink"/>
      <w:u w:val="single"/>
    </w:rPr>
  </w:style>
  <w:style w:type="paragraph" w:styleId="a4">
    <w:name w:val="header"/>
    <w:basedOn w:val="a"/>
    <w:link w:val="a5"/>
    <w:uiPriority w:val="99"/>
    <w:unhideWhenUsed/>
    <w:rsid w:val="008435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435CE"/>
    <w:rPr>
      <w:sz w:val="18"/>
      <w:szCs w:val="18"/>
    </w:rPr>
  </w:style>
  <w:style w:type="paragraph" w:styleId="a6">
    <w:name w:val="footer"/>
    <w:basedOn w:val="a"/>
    <w:link w:val="a7"/>
    <w:uiPriority w:val="99"/>
    <w:unhideWhenUsed/>
    <w:rsid w:val="008435CE"/>
    <w:pPr>
      <w:tabs>
        <w:tab w:val="center" w:pos="4153"/>
        <w:tab w:val="right" w:pos="8306"/>
      </w:tabs>
      <w:snapToGrid w:val="0"/>
      <w:jc w:val="left"/>
    </w:pPr>
    <w:rPr>
      <w:sz w:val="18"/>
      <w:szCs w:val="18"/>
    </w:rPr>
  </w:style>
  <w:style w:type="character" w:customStyle="1" w:styleId="a7">
    <w:name w:val="页脚 字符"/>
    <w:basedOn w:val="a0"/>
    <w:link w:val="a6"/>
    <w:uiPriority w:val="99"/>
    <w:rsid w:val="008435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dc:creator>
  <cp:keywords/>
  <dc:description/>
  <cp:lastModifiedBy>YZ</cp:lastModifiedBy>
  <cp:revision>2</cp:revision>
  <dcterms:created xsi:type="dcterms:W3CDTF">2023-07-27T12:20:00Z</dcterms:created>
  <dcterms:modified xsi:type="dcterms:W3CDTF">2023-07-27T12:21:00Z</dcterms:modified>
</cp:coreProperties>
</file>